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9" w:rsidRPr="00B951B0" w:rsidRDefault="004819B0" w:rsidP="004577E9">
      <w:pPr>
        <w:jc w:val="center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 xml:space="preserve">Общи условия и </w:t>
      </w:r>
      <w:r w:rsidR="00B124A5" w:rsidRPr="00B951B0">
        <w:rPr>
          <w:b/>
          <w:sz w:val="28"/>
          <w:szCs w:val="28"/>
        </w:rPr>
        <w:t xml:space="preserve">правила на играта </w:t>
      </w:r>
      <w:r w:rsidR="00C4355B" w:rsidRPr="00B951B0">
        <w:rPr>
          <w:b/>
          <w:sz w:val="28"/>
          <w:szCs w:val="28"/>
        </w:rPr>
        <w:t>„Избери коктейл и виж какво говори за теб тази напитка“</w:t>
      </w:r>
      <w:r w:rsidR="00515B33">
        <w:rPr>
          <w:b/>
          <w:sz w:val="28"/>
          <w:szCs w:val="28"/>
          <w:lang w:val="en-US"/>
        </w:rPr>
        <w:t xml:space="preserve"> </w:t>
      </w:r>
      <w:r w:rsidR="00B124A5" w:rsidRPr="00B951B0">
        <w:rPr>
          <w:b/>
          <w:sz w:val="28"/>
          <w:szCs w:val="28"/>
        </w:rPr>
        <w:t xml:space="preserve">по-долу </w:t>
      </w:r>
      <w:r w:rsidR="00154413">
        <w:rPr>
          <w:b/>
          <w:sz w:val="28"/>
          <w:szCs w:val="28"/>
        </w:rPr>
        <w:t>(</w:t>
      </w:r>
      <w:r w:rsidR="00B124A5" w:rsidRPr="00B951B0">
        <w:rPr>
          <w:b/>
          <w:sz w:val="28"/>
          <w:szCs w:val="28"/>
        </w:rPr>
        <w:t>„Играта“)</w:t>
      </w:r>
    </w:p>
    <w:p w:rsidR="004577E9" w:rsidRPr="00B951B0" w:rsidRDefault="004577E9" w:rsidP="004577E9">
      <w:pPr>
        <w:jc w:val="both"/>
        <w:rPr>
          <w:sz w:val="28"/>
          <w:szCs w:val="28"/>
        </w:rPr>
      </w:pPr>
    </w:p>
    <w:p w:rsidR="004577E9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I. Организатор</w:t>
      </w:r>
      <w:r w:rsidR="00C975B8">
        <w:rPr>
          <w:b/>
          <w:sz w:val="28"/>
          <w:szCs w:val="28"/>
        </w:rPr>
        <w:t>и</w:t>
      </w:r>
      <w:r w:rsidR="004819B0" w:rsidRPr="00B951B0">
        <w:rPr>
          <w:b/>
          <w:sz w:val="28"/>
          <w:szCs w:val="28"/>
        </w:rPr>
        <w:t>:</w:t>
      </w:r>
    </w:p>
    <w:p w:rsidR="004577E9" w:rsidRPr="00B951B0" w:rsidRDefault="003375D6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1.</w:t>
      </w:r>
      <w:r w:rsidR="00C975B8">
        <w:rPr>
          <w:b/>
          <w:sz w:val="28"/>
          <w:szCs w:val="28"/>
          <w:lang w:val="en-US"/>
        </w:rPr>
        <w:t xml:space="preserve"> </w:t>
      </w:r>
      <w:r w:rsidR="00B124A5" w:rsidRPr="00B951B0">
        <w:rPr>
          <w:sz w:val="28"/>
          <w:szCs w:val="28"/>
        </w:rPr>
        <w:t>„БТВ Медиа Груп” EАД, ЕИК: 130081393</w:t>
      </w:r>
      <w:r w:rsidR="004577E9" w:rsidRPr="00B951B0">
        <w:rPr>
          <w:sz w:val="28"/>
          <w:szCs w:val="28"/>
        </w:rPr>
        <w:t>, със седалище и адрес на управление</w:t>
      </w:r>
      <w:r w:rsidR="008A5B51" w:rsidRPr="00B951B0">
        <w:rPr>
          <w:sz w:val="28"/>
          <w:szCs w:val="28"/>
        </w:rPr>
        <w:t>:</w:t>
      </w:r>
      <w:r w:rsidR="004577E9" w:rsidRPr="00B951B0">
        <w:rPr>
          <w:sz w:val="28"/>
          <w:szCs w:val="28"/>
        </w:rPr>
        <w:t xml:space="preserve"> гр. София, </w:t>
      </w:r>
      <w:r w:rsidR="008A59AE" w:rsidRPr="00B951B0">
        <w:rPr>
          <w:sz w:val="28"/>
          <w:szCs w:val="28"/>
          <w:lang w:val="en-US"/>
        </w:rPr>
        <w:t xml:space="preserve">1463, </w:t>
      </w:r>
      <w:r w:rsidR="008A59AE" w:rsidRPr="00B951B0">
        <w:rPr>
          <w:sz w:val="28"/>
          <w:szCs w:val="28"/>
        </w:rPr>
        <w:t>район Триадица, пл. „България” 1, Административна сграда на НДК, ет. 11</w:t>
      </w:r>
      <w:r w:rsidR="004819B0" w:rsidRPr="00B951B0">
        <w:rPr>
          <w:sz w:val="28"/>
          <w:szCs w:val="28"/>
        </w:rPr>
        <w:t>;</w:t>
      </w:r>
    </w:p>
    <w:p w:rsidR="0049053A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sz w:val="28"/>
          <w:szCs w:val="28"/>
        </w:rPr>
        <w:t>И</w:t>
      </w:r>
    </w:p>
    <w:p w:rsidR="00683A94" w:rsidRPr="00B951B0" w:rsidRDefault="0049053A" w:rsidP="004577E9">
      <w:pPr>
        <w:jc w:val="both"/>
        <w:rPr>
          <w:sz w:val="28"/>
          <w:szCs w:val="28"/>
        </w:rPr>
      </w:pPr>
      <w:r w:rsidRPr="00C975B8">
        <w:rPr>
          <w:b/>
          <w:sz w:val="28"/>
          <w:szCs w:val="28"/>
        </w:rPr>
        <w:t>2.</w:t>
      </w:r>
      <w:r w:rsidR="00C975B8">
        <w:rPr>
          <w:sz w:val="28"/>
          <w:szCs w:val="28"/>
          <w:lang w:val="en-US"/>
        </w:rPr>
        <w:t xml:space="preserve"> </w:t>
      </w:r>
      <w:r w:rsidRPr="00B951B0">
        <w:rPr>
          <w:sz w:val="28"/>
          <w:szCs w:val="28"/>
        </w:rPr>
        <w:t>"</w:t>
      </w:r>
      <w:proofErr w:type="spellStart"/>
      <w:r w:rsidR="00683A94" w:rsidRPr="00B951B0">
        <w:rPr>
          <w:sz w:val="28"/>
          <w:szCs w:val="28"/>
        </w:rPr>
        <w:t>Трастена</w:t>
      </w:r>
      <w:proofErr w:type="spellEnd"/>
      <w:r w:rsidR="00683A94" w:rsidRPr="00B951B0">
        <w:rPr>
          <w:sz w:val="28"/>
          <w:szCs w:val="28"/>
        </w:rPr>
        <w:t xml:space="preserve">" </w:t>
      </w:r>
      <w:r w:rsidRPr="00B951B0">
        <w:rPr>
          <w:sz w:val="28"/>
          <w:szCs w:val="28"/>
        </w:rPr>
        <w:t>ООД, ЕИК:</w:t>
      </w:r>
      <w:r w:rsidR="00975284" w:rsidRPr="00B951B0">
        <w:rPr>
          <w:sz w:val="28"/>
          <w:szCs w:val="28"/>
        </w:rPr>
        <w:t xml:space="preserve"> 203672182</w:t>
      </w:r>
      <w:r w:rsidRPr="00B951B0">
        <w:rPr>
          <w:sz w:val="28"/>
          <w:szCs w:val="28"/>
        </w:rPr>
        <w:t xml:space="preserve">, със седалище и адрес на управление: </w:t>
      </w:r>
      <w:r w:rsidR="00975284" w:rsidRPr="00B951B0">
        <w:rPr>
          <w:sz w:val="28"/>
          <w:szCs w:val="28"/>
        </w:rPr>
        <w:t xml:space="preserve">София, Бул. Тотлебен 34, </w:t>
      </w:r>
      <w:proofErr w:type="spellStart"/>
      <w:r w:rsidR="00975284" w:rsidRPr="00B951B0">
        <w:rPr>
          <w:sz w:val="28"/>
          <w:szCs w:val="28"/>
        </w:rPr>
        <w:t>ет</w:t>
      </w:r>
      <w:proofErr w:type="spellEnd"/>
      <w:r w:rsidR="00975284" w:rsidRPr="00B951B0">
        <w:rPr>
          <w:sz w:val="28"/>
          <w:szCs w:val="28"/>
        </w:rPr>
        <w:t xml:space="preserve"> 2</w:t>
      </w:r>
      <w:r w:rsidRPr="00B951B0">
        <w:rPr>
          <w:sz w:val="28"/>
          <w:szCs w:val="28"/>
        </w:rPr>
        <w:t>;</w:t>
      </w:r>
    </w:p>
    <w:p w:rsidR="004577E9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II. Продължителност на Играта</w:t>
      </w:r>
    </w:p>
    <w:p w:rsidR="004577E9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3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>Играта стартира на</w:t>
      </w:r>
      <w:r w:rsidR="001E0F11" w:rsidRPr="00B951B0">
        <w:rPr>
          <w:sz w:val="28"/>
          <w:szCs w:val="28"/>
          <w:lang w:val="en-US"/>
        </w:rPr>
        <w:t>1</w:t>
      </w:r>
      <w:r w:rsidR="001E0F11" w:rsidRPr="00B951B0">
        <w:rPr>
          <w:sz w:val="28"/>
          <w:szCs w:val="28"/>
        </w:rPr>
        <w:t>7</w:t>
      </w:r>
      <w:r w:rsidR="00E016BE" w:rsidRPr="00B951B0">
        <w:rPr>
          <w:sz w:val="28"/>
          <w:szCs w:val="28"/>
        </w:rPr>
        <w:t>.0</w:t>
      </w:r>
      <w:r w:rsidR="001E0F11" w:rsidRPr="00B951B0">
        <w:rPr>
          <w:sz w:val="28"/>
          <w:szCs w:val="28"/>
        </w:rPr>
        <w:t>8</w:t>
      </w:r>
      <w:r w:rsidR="00E016BE" w:rsidRPr="00B951B0">
        <w:rPr>
          <w:sz w:val="28"/>
          <w:szCs w:val="28"/>
        </w:rPr>
        <w:t>.20</w:t>
      </w:r>
      <w:r w:rsidR="008A5B51" w:rsidRPr="00B951B0">
        <w:rPr>
          <w:sz w:val="28"/>
          <w:szCs w:val="28"/>
        </w:rPr>
        <w:t>20</w:t>
      </w:r>
      <w:r w:rsidR="00E016BE" w:rsidRPr="00B951B0">
        <w:rPr>
          <w:sz w:val="28"/>
          <w:szCs w:val="28"/>
        </w:rPr>
        <w:t xml:space="preserve"> г. и п</w:t>
      </w:r>
      <w:r w:rsidR="00786E9A" w:rsidRPr="00B951B0">
        <w:rPr>
          <w:sz w:val="28"/>
          <w:szCs w:val="28"/>
        </w:rPr>
        <w:t>риключва</w:t>
      </w:r>
      <w:r w:rsidR="00B951B0">
        <w:rPr>
          <w:sz w:val="28"/>
          <w:szCs w:val="28"/>
          <w:lang w:val="en-US"/>
        </w:rPr>
        <w:t xml:space="preserve"> </w:t>
      </w:r>
      <w:r w:rsidR="00786E9A" w:rsidRPr="00B951B0">
        <w:rPr>
          <w:sz w:val="28"/>
          <w:szCs w:val="28"/>
        </w:rPr>
        <w:t>на</w:t>
      </w:r>
      <w:r w:rsidR="00B951B0">
        <w:rPr>
          <w:sz w:val="28"/>
          <w:szCs w:val="28"/>
          <w:lang w:val="en-US"/>
        </w:rPr>
        <w:t xml:space="preserve"> </w:t>
      </w:r>
      <w:r w:rsidR="005B5FAA">
        <w:rPr>
          <w:sz w:val="28"/>
          <w:szCs w:val="28"/>
        </w:rPr>
        <w:t>30</w:t>
      </w:r>
      <w:r w:rsidR="004577E9" w:rsidRPr="00B951B0">
        <w:rPr>
          <w:sz w:val="28"/>
          <w:szCs w:val="28"/>
        </w:rPr>
        <w:t>.0</w:t>
      </w:r>
      <w:r w:rsidR="001E0F11" w:rsidRPr="00B951B0">
        <w:rPr>
          <w:sz w:val="28"/>
          <w:szCs w:val="28"/>
        </w:rPr>
        <w:t>8</w:t>
      </w:r>
      <w:r w:rsidR="004577E9" w:rsidRPr="00B951B0">
        <w:rPr>
          <w:sz w:val="28"/>
          <w:szCs w:val="28"/>
        </w:rPr>
        <w:t>.20</w:t>
      </w:r>
      <w:r w:rsidR="008A5B51" w:rsidRPr="00B951B0">
        <w:rPr>
          <w:sz w:val="28"/>
          <w:szCs w:val="28"/>
        </w:rPr>
        <w:t>20</w:t>
      </w:r>
      <w:r w:rsidR="004577E9" w:rsidRPr="00B951B0">
        <w:rPr>
          <w:sz w:val="28"/>
          <w:szCs w:val="28"/>
        </w:rPr>
        <w:t xml:space="preserve"> г.</w:t>
      </w:r>
      <w:r w:rsidR="00786E9A" w:rsidRPr="00B951B0">
        <w:rPr>
          <w:sz w:val="28"/>
          <w:szCs w:val="28"/>
        </w:rPr>
        <w:t xml:space="preserve"> в </w:t>
      </w:r>
      <w:r w:rsidR="00573934" w:rsidRPr="00B951B0">
        <w:rPr>
          <w:sz w:val="28"/>
          <w:szCs w:val="28"/>
        </w:rPr>
        <w:t>1</w:t>
      </w:r>
      <w:r w:rsidR="00755284" w:rsidRPr="00B951B0">
        <w:rPr>
          <w:sz w:val="28"/>
          <w:szCs w:val="28"/>
          <w:lang w:val="en-US"/>
        </w:rPr>
        <w:t>8</w:t>
      </w:r>
      <w:r w:rsidR="00573934" w:rsidRPr="00B951B0">
        <w:rPr>
          <w:sz w:val="28"/>
          <w:szCs w:val="28"/>
        </w:rPr>
        <w:t>:00</w:t>
      </w:r>
      <w:r w:rsidR="00786E9A" w:rsidRPr="00B951B0">
        <w:rPr>
          <w:sz w:val="28"/>
          <w:szCs w:val="28"/>
        </w:rPr>
        <w:t xml:space="preserve"> часа </w:t>
      </w:r>
      <w:r w:rsidR="004577E9" w:rsidRPr="00B951B0">
        <w:rPr>
          <w:sz w:val="28"/>
          <w:szCs w:val="28"/>
        </w:rPr>
        <w:t>(„срок на Играта“).</w:t>
      </w:r>
    </w:p>
    <w:p w:rsidR="004577E9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III. Механизъм и условия за участие в Играта</w:t>
      </w:r>
    </w:p>
    <w:p w:rsidR="004577E9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4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 xml:space="preserve">Играта се провежда на територията на Република България </w:t>
      </w:r>
      <w:r w:rsidR="00AA6C60" w:rsidRPr="00B951B0">
        <w:rPr>
          <w:sz w:val="28"/>
          <w:szCs w:val="28"/>
        </w:rPr>
        <w:t>на интернет</w:t>
      </w:r>
      <w:r w:rsidR="00691006" w:rsidRPr="00B951B0">
        <w:rPr>
          <w:sz w:val="28"/>
          <w:szCs w:val="28"/>
        </w:rPr>
        <w:t xml:space="preserve"> сайта </w:t>
      </w:r>
      <w:hyperlink r:id="rId7" w:history="1">
        <w:r w:rsidR="00691006" w:rsidRPr="00B951B0">
          <w:rPr>
            <w:rStyle w:val="Hyperlink"/>
            <w:sz w:val="28"/>
            <w:szCs w:val="28"/>
            <w:lang w:val="en-US"/>
          </w:rPr>
          <w:t>www.ladyzone.bg</w:t>
        </w:r>
      </w:hyperlink>
      <w:r w:rsidR="00755284" w:rsidRPr="00B951B0">
        <w:rPr>
          <w:sz w:val="28"/>
          <w:szCs w:val="28"/>
          <w:lang w:val="en-US"/>
        </w:rPr>
        <w:t xml:space="preserve">, </w:t>
      </w:r>
      <w:r w:rsidR="00755284" w:rsidRPr="00B951B0">
        <w:rPr>
          <w:sz w:val="28"/>
          <w:szCs w:val="28"/>
        </w:rPr>
        <w:t>в секция Тема на месеца  - „</w:t>
      </w:r>
      <w:r w:rsidR="001E0F11" w:rsidRPr="00B951B0">
        <w:rPr>
          <w:sz w:val="28"/>
          <w:szCs w:val="28"/>
        </w:rPr>
        <w:t>Лято в чаша</w:t>
      </w:r>
      <w:r w:rsidR="00755284" w:rsidRPr="00B951B0">
        <w:rPr>
          <w:sz w:val="28"/>
          <w:szCs w:val="28"/>
        </w:rPr>
        <w:t>“.</w:t>
      </w:r>
    </w:p>
    <w:p w:rsidR="00691006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5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 xml:space="preserve">В Играта </w:t>
      </w:r>
      <w:r w:rsidR="002620EA" w:rsidRPr="00B951B0">
        <w:rPr>
          <w:sz w:val="28"/>
          <w:szCs w:val="28"/>
        </w:rPr>
        <w:t>може да участва всяко пълнолетно физическо лице</w:t>
      </w:r>
      <w:r w:rsidR="004577E9" w:rsidRPr="00B951B0">
        <w:rPr>
          <w:sz w:val="28"/>
          <w:szCs w:val="28"/>
        </w:rPr>
        <w:t>, ко</w:t>
      </w:r>
      <w:r w:rsidR="002620EA" w:rsidRPr="00B951B0">
        <w:rPr>
          <w:sz w:val="28"/>
          <w:szCs w:val="28"/>
        </w:rPr>
        <w:t>е</w:t>
      </w:r>
      <w:r w:rsidR="004577E9" w:rsidRPr="00B951B0">
        <w:rPr>
          <w:sz w:val="28"/>
          <w:szCs w:val="28"/>
        </w:rPr>
        <w:t xml:space="preserve">то </w:t>
      </w:r>
      <w:r w:rsidR="00691006" w:rsidRPr="00B951B0">
        <w:rPr>
          <w:sz w:val="28"/>
          <w:szCs w:val="28"/>
        </w:rPr>
        <w:t xml:space="preserve">в рамките на срока на </w:t>
      </w:r>
      <w:r w:rsidR="003F3EA7" w:rsidRPr="00B951B0">
        <w:rPr>
          <w:sz w:val="28"/>
          <w:szCs w:val="28"/>
        </w:rPr>
        <w:t>И</w:t>
      </w:r>
      <w:r w:rsidR="00691006" w:rsidRPr="00B951B0">
        <w:rPr>
          <w:sz w:val="28"/>
          <w:szCs w:val="28"/>
        </w:rPr>
        <w:t>грата</w:t>
      </w:r>
      <w:r w:rsidR="00821D5C" w:rsidRPr="00B951B0">
        <w:rPr>
          <w:sz w:val="28"/>
          <w:szCs w:val="28"/>
        </w:rPr>
        <w:t xml:space="preserve">,влезе </w:t>
      </w:r>
      <w:r w:rsidR="00D260AD" w:rsidRPr="00B951B0">
        <w:rPr>
          <w:sz w:val="28"/>
          <w:szCs w:val="28"/>
        </w:rPr>
        <w:t xml:space="preserve">на </w:t>
      </w:r>
      <w:r w:rsidR="002620EA" w:rsidRPr="00B951B0">
        <w:rPr>
          <w:sz w:val="28"/>
          <w:szCs w:val="28"/>
        </w:rPr>
        <w:t>интернет сайта:</w:t>
      </w:r>
      <w:hyperlink r:id="rId8" w:history="1">
        <w:r w:rsidR="002620EA" w:rsidRPr="00B951B0">
          <w:rPr>
            <w:rStyle w:val="Hyperlink"/>
            <w:sz w:val="28"/>
            <w:szCs w:val="28"/>
          </w:rPr>
          <w:t>http://ladyzone.bg</w:t>
        </w:r>
      </w:hyperlink>
      <w:r w:rsidR="00821D5C" w:rsidRPr="00B951B0">
        <w:rPr>
          <w:sz w:val="28"/>
          <w:szCs w:val="28"/>
        </w:rPr>
        <w:t xml:space="preserve"> и </w:t>
      </w:r>
      <w:r w:rsidR="00484377" w:rsidRPr="00B951B0">
        <w:rPr>
          <w:sz w:val="28"/>
          <w:szCs w:val="28"/>
        </w:rPr>
        <w:t>отговори на въпросите</w:t>
      </w:r>
      <w:r w:rsidR="00B951B0">
        <w:rPr>
          <w:sz w:val="28"/>
          <w:szCs w:val="28"/>
          <w:lang w:val="en-US"/>
        </w:rPr>
        <w:t xml:space="preserve"> </w:t>
      </w:r>
      <w:r w:rsidR="00B951B0" w:rsidRPr="005B5FAA">
        <w:rPr>
          <w:sz w:val="28"/>
          <w:szCs w:val="28"/>
        </w:rPr>
        <w:t>в</w:t>
      </w:r>
      <w:r w:rsidR="00821D5C" w:rsidRPr="005B5FAA">
        <w:rPr>
          <w:sz w:val="28"/>
          <w:szCs w:val="28"/>
        </w:rPr>
        <w:t xml:space="preserve"> статията</w:t>
      </w:r>
      <w:r w:rsidR="00B951B0" w:rsidRPr="005B5FAA">
        <w:rPr>
          <w:sz w:val="28"/>
          <w:szCs w:val="28"/>
        </w:rPr>
        <w:t xml:space="preserve"> тип тест</w:t>
      </w:r>
      <w:r w:rsidR="00821D5C" w:rsidRPr="00B951B0">
        <w:rPr>
          <w:sz w:val="28"/>
          <w:szCs w:val="28"/>
        </w:rPr>
        <w:t xml:space="preserve"> от посочената</w:t>
      </w:r>
      <w:r w:rsidR="00B951B0">
        <w:rPr>
          <w:sz w:val="28"/>
          <w:szCs w:val="28"/>
          <w:lang w:val="en-US"/>
        </w:rPr>
        <w:t xml:space="preserve"> </w:t>
      </w:r>
      <w:r w:rsidR="00821D5C" w:rsidRPr="00B951B0">
        <w:rPr>
          <w:sz w:val="28"/>
          <w:szCs w:val="28"/>
        </w:rPr>
        <w:t>Тема на месеца</w:t>
      </w:r>
      <w:r w:rsidR="00F74170" w:rsidRPr="00B951B0">
        <w:rPr>
          <w:sz w:val="28"/>
          <w:szCs w:val="28"/>
        </w:rPr>
        <w:t xml:space="preserve">, като </w:t>
      </w:r>
      <w:r w:rsidR="00484377" w:rsidRPr="00B951B0">
        <w:rPr>
          <w:sz w:val="28"/>
          <w:szCs w:val="28"/>
        </w:rPr>
        <w:t xml:space="preserve">избере </w:t>
      </w:r>
      <w:r w:rsidR="00015608" w:rsidRPr="00B951B0">
        <w:rPr>
          <w:sz w:val="28"/>
          <w:szCs w:val="28"/>
        </w:rPr>
        <w:t>предпочитана снимка, която най-добре отговаря</w:t>
      </w:r>
      <w:r w:rsidR="00484377" w:rsidRPr="00B951B0">
        <w:rPr>
          <w:sz w:val="28"/>
          <w:szCs w:val="28"/>
        </w:rPr>
        <w:t xml:space="preserve"> на неговия характер. </w:t>
      </w:r>
      <w:r w:rsidR="0015008A" w:rsidRPr="00B951B0">
        <w:rPr>
          <w:sz w:val="28"/>
          <w:szCs w:val="28"/>
        </w:rPr>
        <w:t xml:space="preserve">Участникът трябва да </w:t>
      </w:r>
      <w:r w:rsidR="00FB5ECD" w:rsidRPr="00B951B0">
        <w:rPr>
          <w:sz w:val="28"/>
          <w:szCs w:val="28"/>
        </w:rPr>
        <w:t>избере по една от две възможн</w:t>
      </w:r>
      <w:bookmarkStart w:id="0" w:name="_GoBack"/>
      <w:bookmarkEnd w:id="0"/>
      <w:r w:rsidR="00FB5ECD" w:rsidRPr="00B951B0">
        <w:rPr>
          <w:sz w:val="28"/>
          <w:szCs w:val="28"/>
        </w:rPr>
        <w:t xml:space="preserve">и снимки на всеки зададен въпрос и </w:t>
      </w:r>
      <w:r w:rsidR="0015008A" w:rsidRPr="00B951B0">
        <w:rPr>
          <w:sz w:val="28"/>
          <w:szCs w:val="28"/>
        </w:rPr>
        <w:t xml:space="preserve">да </w:t>
      </w:r>
      <w:r w:rsidR="00691006" w:rsidRPr="00B951B0">
        <w:rPr>
          <w:sz w:val="28"/>
          <w:szCs w:val="28"/>
        </w:rPr>
        <w:t>се регистрира за участие чрез попълване на регистрационна форма с данни за контакт – име</w:t>
      </w:r>
      <w:r w:rsidR="00D260AD" w:rsidRPr="00B951B0">
        <w:rPr>
          <w:sz w:val="28"/>
          <w:szCs w:val="28"/>
        </w:rPr>
        <w:t>, фамилия</w:t>
      </w:r>
      <w:r w:rsidR="00821D5C" w:rsidRPr="00B951B0">
        <w:rPr>
          <w:sz w:val="28"/>
          <w:szCs w:val="28"/>
        </w:rPr>
        <w:t>,</w:t>
      </w:r>
      <w:r w:rsidR="00D260AD" w:rsidRPr="00B951B0">
        <w:rPr>
          <w:sz w:val="28"/>
          <w:szCs w:val="28"/>
        </w:rPr>
        <w:t>телефон за връзка</w:t>
      </w:r>
      <w:r w:rsidR="00821D5C" w:rsidRPr="00B951B0">
        <w:rPr>
          <w:sz w:val="28"/>
          <w:szCs w:val="28"/>
        </w:rPr>
        <w:t xml:space="preserve"> и имейл адрес</w:t>
      </w:r>
      <w:r w:rsidR="00DC2F67" w:rsidRPr="00B951B0">
        <w:rPr>
          <w:sz w:val="28"/>
          <w:szCs w:val="28"/>
        </w:rPr>
        <w:t>.</w:t>
      </w:r>
      <w:r w:rsidR="00C975B8">
        <w:rPr>
          <w:color w:val="FF0000"/>
          <w:sz w:val="28"/>
          <w:szCs w:val="28"/>
          <w:lang w:val="en-US"/>
        </w:rPr>
        <w:t xml:space="preserve"> </w:t>
      </w:r>
      <w:r w:rsidR="00F74170" w:rsidRPr="00B951B0">
        <w:rPr>
          <w:sz w:val="28"/>
          <w:szCs w:val="28"/>
        </w:rPr>
        <w:t>За да се регистрира за участие,</w:t>
      </w:r>
      <w:r w:rsidR="00DD4FE8" w:rsidRPr="00B951B0">
        <w:rPr>
          <w:sz w:val="28"/>
          <w:szCs w:val="28"/>
        </w:rPr>
        <w:t xml:space="preserve"> Участникът</w:t>
      </w:r>
      <w:r w:rsidR="00F74170" w:rsidRPr="00B951B0">
        <w:rPr>
          <w:sz w:val="28"/>
          <w:szCs w:val="28"/>
        </w:rPr>
        <w:t xml:space="preserve"> трябва задължително да </w:t>
      </w:r>
      <w:r w:rsidR="00FB5ECD" w:rsidRPr="00B951B0">
        <w:rPr>
          <w:sz w:val="28"/>
          <w:szCs w:val="28"/>
        </w:rPr>
        <w:t>избере опция на всички зададени въпроси</w:t>
      </w:r>
      <w:r w:rsidR="00F74170" w:rsidRPr="00B951B0">
        <w:rPr>
          <w:sz w:val="28"/>
          <w:szCs w:val="28"/>
        </w:rPr>
        <w:t xml:space="preserve">, без отбелязана опция, не може да се </w:t>
      </w:r>
      <w:r w:rsidR="00FB5ECD" w:rsidRPr="00B951B0">
        <w:rPr>
          <w:sz w:val="28"/>
          <w:szCs w:val="28"/>
        </w:rPr>
        <w:t>завърши играта.</w:t>
      </w:r>
      <w:r w:rsidR="00C975B8">
        <w:rPr>
          <w:sz w:val="28"/>
          <w:szCs w:val="28"/>
          <w:lang w:val="en-US"/>
        </w:rPr>
        <w:t xml:space="preserve"> </w:t>
      </w:r>
      <w:r w:rsidR="00340777" w:rsidRPr="00B951B0">
        <w:rPr>
          <w:sz w:val="28"/>
          <w:szCs w:val="28"/>
        </w:rPr>
        <w:t>Регистрации, неотговарящи на този критерий, се приемат за нереални и не участват в разпределението на наградите.</w:t>
      </w:r>
    </w:p>
    <w:p w:rsidR="004577E9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IV. Награди</w:t>
      </w:r>
    </w:p>
    <w:p w:rsidR="00C4355B" w:rsidRPr="00B951B0" w:rsidRDefault="0049053A" w:rsidP="00786E9A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6</w:t>
      </w:r>
      <w:r w:rsidR="00573934" w:rsidRPr="00B951B0">
        <w:rPr>
          <w:b/>
          <w:sz w:val="28"/>
          <w:szCs w:val="28"/>
        </w:rPr>
        <w:t xml:space="preserve">. </w:t>
      </w:r>
      <w:r w:rsidR="00C4355B" w:rsidRPr="00B951B0">
        <w:rPr>
          <w:b/>
          <w:sz w:val="28"/>
          <w:szCs w:val="28"/>
        </w:rPr>
        <w:t xml:space="preserve">Голяма награда: </w:t>
      </w:r>
      <w:r w:rsidR="007C671A">
        <w:rPr>
          <w:b/>
          <w:sz w:val="28"/>
          <w:szCs w:val="28"/>
        </w:rPr>
        <w:t xml:space="preserve">Кашон с 6 бутилки вино </w:t>
      </w:r>
      <w:proofErr w:type="spellStart"/>
      <w:r w:rsidR="007C671A">
        <w:rPr>
          <w:b/>
          <w:sz w:val="28"/>
          <w:szCs w:val="28"/>
        </w:rPr>
        <w:t>Трастена</w:t>
      </w:r>
      <w:proofErr w:type="spellEnd"/>
      <w:r w:rsidR="007C671A">
        <w:rPr>
          <w:b/>
          <w:sz w:val="28"/>
          <w:szCs w:val="28"/>
        </w:rPr>
        <w:t xml:space="preserve"> </w:t>
      </w:r>
      <w:r w:rsidR="008479A6">
        <w:rPr>
          <w:b/>
          <w:sz w:val="28"/>
          <w:szCs w:val="28"/>
        </w:rPr>
        <w:t xml:space="preserve">по </w:t>
      </w:r>
      <w:r w:rsidR="007C671A">
        <w:rPr>
          <w:b/>
          <w:sz w:val="28"/>
          <w:szCs w:val="28"/>
        </w:rPr>
        <w:t>750мл от 3 различни вида</w:t>
      </w:r>
    </w:p>
    <w:p w:rsidR="00D260AD" w:rsidRPr="00B951B0" w:rsidRDefault="0049053A" w:rsidP="00786E9A">
      <w:pPr>
        <w:jc w:val="both"/>
        <w:rPr>
          <w:b/>
          <w:sz w:val="28"/>
          <w:szCs w:val="28"/>
          <w:lang w:val="en-US"/>
        </w:rPr>
      </w:pPr>
      <w:r w:rsidRPr="00B951B0">
        <w:rPr>
          <w:b/>
          <w:sz w:val="28"/>
          <w:szCs w:val="28"/>
        </w:rPr>
        <w:lastRenderedPageBreak/>
        <w:t>7</w:t>
      </w:r>
      <w:r w:rsidR="00C4355B" w:rsidRPr="00B951B0">
        <w:rPr>
          <w:b/>
          <w:sz w:val="28"/>
          <w:szCs w:val="28"/>
        </w:rPr>
        <w:t xml:space="preserve">. </w:t>
      </w:r>
      <w:r w:rsidR="004354DF" w:rsidRPr="00B951B0">
        <w:rPr>
          <w:b/>
          <w:sz w:val="28"/>
          <w:szCs w:val="28"/>
        </w:rPr>
        <w:t>Н</w:t>
      </w:r>
      <w:r w:rsidR="00340777" w:rsidRPr="00B951B0">
        <w:rPr>
          <w:b/>
          <w:sz w:val="28"/>
          <w:szCs w:val="28"/>
        </w:rPr>
        <w:t>агради:</w:t>
      </w:r>
      <w:r w:rsidR="00C3391C">
        <w:rPr>
          <w:b/>
          <w:sz w:val="28"/>
          <w:szCs w:val="28"/>
        </w:rPr>
        <w:t xml:space="preserve"> </w:t>
      </w:r>
      <w:r w:rsidR="004354DF" w:rsidRPr="00B951B0">
        <w:rPr>
          <w:b/>
          <w:sz w:val="28"/>
          <w:szCs w:val="28"/>
        </w:rPr>
        <w:t>5</w:t>
      </w:r>
      <w:r w:rsidR="00767D6F">
        <w:rPr>
          <w:b/>
          <w:sz w:val="28"/>
          <w:szCs w:val="28"/>
        </w:rPr>
        <w:t xml:space="preserve"> индивидуални</w:t>
      </w:r>
      <w:r w:rsidR="004354DF" w:rsidRPr="00B951B0">
        <w:rPr>
          <w:b/>
          <w:sz w:val="28"/>
          <w:szCs w:val="28"/>
        </w:rPr>
        <w:t xml:space="preserve"> </w:t>
      </w:r>
      <w:r w:rsidR="001F65B3" w:rsidRPr="00B951B0">
        <w:rPr>
          <w:b/>
          <w:sz w:val="28"/>
          <w:szCs w:val="28"/>
        </w:rPr>
        <w:t xml:space="preserve">дегустационни </w:t>
      </w:r>
      <w:r w:rsidR="004354DF" w:rsidRPr="00B951B0">
        <w:rPr>
          <w:b/>
          <w:sz w:val="28"/>
          <w:szCs w:val="28"/>
        </w:rPr>
        <w:t xml:space="preserve">комплекта, съдържащи </w:t>
      </w:r>
      <w:r w:rsidR="001F65B3" w:rsidRPr="00B951B0">
        <w:rPr>
          <w:b/>
          <w:sz w:val="28"/>
          <w:szCs w:val="28"/>
        </w:rPr>
        <w:t xml:space="preserve">три различни бутилки вино </w:t>
      </w:r>
      <w:r w:rsidR="001F65B3" w:rsidRPr="00B951B0">
        <w:rPr>
          <w:b/>
          <w:sz w:val="28"/>
          <w:szCs w:val="28"/>
          <w:lang w:val="en-US"/>
        </w:rPr>
        <w:t>Trastena</w:t>
      </w:r>
      <w:r w:rsidR="00345195">
        <w:rPr>
          <w:b/>
          <w:sz w:val="28"/>
          <w:szCs w:val="28"/>
          <w:lang w:val="en-US"/>
        </w:rPr>
        <w:t xml:space="preserve"> </w:t>
      </w:r>
      <w:r w:rsidR="00345195">
        <w:rPr>
          <w:b/>
          <w:sz w:val="28"/>
          <w:szCs w:val="28"/>
        </w:rPr>
        <w:t>всяка по</w:t>
      </w:r>
      <w:r w:rsidR="00345195">
        <w:rPr>
          <w:b/>
          <w:sz w:val="28"/>
          <w:szCs w:val="28"/>
          <w:lang w:val="en-US"/>
        </w:rPr>
        <w:t xml:space="preserve"> 375</w:t>
      </w:r>
      <w:r w:rsidR="00345195">
        <w:rPr>
          <w:b/>
          <w:sz w:val="28"/>
          <w:szCs w:val="28"/>
        </w:rPr>
        <w:t>мл</w:t>
      </w:r>
      <w:r w:rsidR="001F65B3" w:rsidRPr="00B951B0">
        <w:rPr>
          <w:b/>
          <w:sz w:val="28"/>
          <w:szCs w:val="28"/>
          <w:lang w:val="en-US"/>
        </w:rPr>
        <w:t>.</w:t>
      </w:r>
      <w:r w:rsidR="0032221C" w:rsidRPr="00B951B0">
        <w:rPr>
          <w:b/>
          <w:sz w:val="28"/>
          <w:szCs w:val="28"/>
        </w:rPr>
        <w:t xml:space="preserve"> </w:t>
      </w:r>
    </w:p>
    <w:p w:rsidR="00CA568C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t>V. Теглене на наградите, обявяване на печелившите и получаване на наградите</w:t>
      </w:r>
    </w:p>
    <w:p w:rsidR="00D27D84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8</w:t>
      </w:r>
      <w:r w:rsidR="00D27D84" w:rsidRPr="00B951B0">
        <w:rPr>
          <w:b/>
          <w:sz w:val="28"/>
          <w:szCs w:val="28"/>
        </w:rPr>
        <w:t>.</w:t>
      </w:r>
      <w:r w:rsidR="00D27D84" w:rsidRPr="00B951B0">
        <w:rPr>
          <w:sz w:val="28"/>
          <w:szCs w:val="28"/>
        </w:rPr>
        <w:t xml:space="preserve"> Наградите ще бъдат осигурени от: „</w:t>
      </w:r>
      <w:proofErr w:type="spellStart"/>
      <w:r w:rsidR="00D27D84" w:rsidRPr="00B951B0">
        <w:rPr>
          <w:sz w:val="28"/>
          <w:szCs w:val="28"/>
        </w:rPr>
        <w:t>Трастена</w:t>
      </w:r>
      <w:proofErr w:type="spellEnd"/>
      <w:r w:rsidR="00D27D84" w:rsidRPr="00B951B0">
        <w:rPr>
          <w:sz w:val="28"/>
          <w:szCs w:val="28"/>
        </w:rPr>
        <w:t xml:space="preserve">“ ООД, ЕИК: </w:t>
      </w:r>
      <w:r w:rsidR="00015608" w:rsidRPr="00B951B0">
        <w:rPr>
          <w:sz w:val="28"/>
          <w:szCs w:val="28"/>
        </w:rPr>
        <w:t>203672182</w:t>
      </w:r>
    </w:p>
    <w:p w:rsidR="00B824D1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9</w:t>
      </w:r>
      <w:r w:rsidR="00573934" w:rsidRPr="00B951B0">
        <w:rPr>
          <w:b/>
          <w:sz w:val="28"/>
          <w:szCs w:val="28"/>
        </w:rPr>
        <w:t xml:space="preserve">. </w:t>
      </w:r>
      <w:r w:rsidR="004354DF" w:rsidRPr="00B951B0">
        <w:rPr>
          <w:sz w:val="28"/>
          <w:szCs w:val="28"/>
        </w:rPr>
        <w:t>Наградите</w:t>
      </w:r>
      <w:r w:rsidR="00EB3203" w:rsidRPr="00B951B0">
        <w:rPr>
          <w:sz w:val="28"/>
          <w:szCs w:val="28"/>
        </w:rPr>
        <w:t xml:space="preserve"> ще бъд</w:t>
      </w:r>
      <w:r w:rsidR="004354DF" w:rsidRPr="00B951B0">
        <w:rPr>
          <w:sz w:val="28"/>
          <w:szCs w:val="28"/>
        </w:rPr>
        <w:t>ат</w:t>
      </w:r>
      <w:r w:rsidR="00EB3203" w:rsidRPr="00B951B0">
        <w:rPr>
          <w:sz w:val="28"/>
          <w:szCs w:val="28"/>
        </w:rPr>
        <w:t xml:space="preserve"> изтеглен</w:t>
      </w:r>
      <w:r w:rsidR="004354DF" w:rsidRPr="00B951B0">
        <w:rPr>
          <w:sz w:val="28"/>
          <w:szCs w:val="28"/>
        </w:rPr>
        <w:t>и</w:t>
      </w:r>
      <w:r w:rsidR="00B951B0">
        <w:rPr>
          <w:sz w:val="28"/>
          <w:szCs w:val="28"/>
        </w:rPr>
        <w:t xml:space="preserve"> </w:t>
      </w:r>
      <w:r w:rsidR="00573934" w:rsidRPr="00B951B0">
        <w:rPr>
          <w:sz w:val="28"/>
          <w:szCs w:val="28"/>
        </w:rPr>
        <w:t>от представители на Организатор</w:t>
      </w:r>
      <w:r w:rsidR="00C975B8">
        <w:rPr>
          <w:sz w:val="28"/>
          <w:szCs w:val="28"/>
        </w:rPr>
        <w:t>ите</w:t>
      </w:r>
      <w:r w:rsidR="00B951B0">
        <w:rPr>
          <w:sz w:val="28"/>
          <w:szCs w:val="28"/>
        </w:rPr>
        <w:t xml:space="preserve"> </w:t>
      </w:r>
      <w:r w:rsidR="00EB3203" w:rsidRPr="00B951B0">
        <w:rPr>
          <w:sz w:val="28"/>
          <w:szCs w:val="28"/>
        </w:rPr>
        <w:t xml:space="preserve">на </w:t>
      </w:r>
      <w:r w:rsidR="001F65B3" w:rsidRPr="00B951B0">
        <w:rPr>
          <w:sz w:val="28"/>
          <w:szCs w:val="28"/>
        </w:rPr>
        <w:t>3</w:t>
      </w:r>
      <w:r w:rsidR="00975284" w:rsidRPr="00B951B0">
        <w:rPr>
          <w:sz w:val="28"/>
          <w:szCs w:val="28"/>
        </w:rPr>
        <w:t>1</w:t>
      </w:r>
      <w:r w:rsidR="00EB3203" w:rsidRPr="00B951B0">
        <w:rPr>
          <w:sz w:val="28"/>
          <w:szCs w:val="28"/>
        </w:rPr>
        <w:t>.0</w:t>
      </w:r>
      <w:r w:rsidR="001F65B3" w:rsidRPr="00B951B0">
        <w:rPr>
          <w:sz w:val="28"/>
          <w:szCs w:val="28"/>
        </w:rPr>
        <w:t>8</w:t>
      </w:r>
      <w:r w:rsidR="00EB3203" w:rsidRPr="00B951B0">
        <w:rPr>
          <w:sz w:val="28"/>
          <w:szCs w:val="28"/>
        </w:rPr>
        <w:t>.20</w:t>
      </w:r>
      <w:r w:rsidR="00B824D1" w:rsidRPr="00B951B0">
        <w:rPr>
          <w:sz w:val="28"/>
          <w:szCs w:val="28"/>
        </w:rPr>
        <w:t>20</w:t>
      </w:r>
      <w:r w:rsidR="00EB3203" w:rsidRPr="00B951B0">
        <w:rPr>
          <w:sz w:val="28"/>
          <w:szCs w:val="28"/>
        </w:rPr>
        <w:t xml:space="preserve"> г. на случаен принцип, чрез томбола, измежду всички </w:t>
      </w:r>
      <w:r w:rsidR="00B824D1" w:rsidRPr="00B951B0">
        <w:rPr>
          <w:sz w:val="28"/>
          <w:szCs w:val="28"/>
        </w:rPr>
        <w:t xml:space="preserve">участници, регистрирани за </w:t>
      </w:r>
      <w:r w:rsidR="00EB3203" w:rsidRPr="00B951B0">
        <w:rPr>
          <w:sz w:val="28"/>
          <w:szCs w:val="28"/>
        </w:rPr>
        <w:t>Играта</w:t>
      </w:r>
      <w:r w:rsidR="00B824D1" w:rsidRPr="00B951B0">
        <w:rPr>
          <w:sz w:val="28"/>
          <w:szCs w:val="28"/>
        </w:rPr>
        <w:t xml:space="preserve">. </w:t>
      </w:r>
      <w:r w:rsidR="00CE2E9A" w:rsidRPr="00B951B0">
        <w:rPr>
          <w:sz w:val="28"/>
          <w:szCs w:val="28"/>
        </w:rPr>
        <w:t>Печеливши</w:t>
      </w:r>
      <w:r w:rsidR="004354DF" w:rsidRPr="00B951B0">
        <w:rPr>
          <w:sz w:val="28"/>
          <w:szCs w:val="28"/>
        </w:rPr>
        <w:t>те</w:t>
      </w:r>
      <w:r w:rsidR="00CE2E9A" w:rsidRPr="00B951B0">
        <w:rPr>
          <w:sz w:val="28"/>
          <w:szCs w:val="28"/>
        </w:rPr>
        <w:t xml:space="preserve"> участни</w:t>
      </w:r>
      <w:r w:rsidR="004354DF" w:rsidRPr="00B951B0">
        <w:rPr>
          <w:sz w:val="28"/>
          <w:szCs w:val="28"/>
        </w:rPr>
        <w:t>ци</w:t>
      </w:r>
      <w:r w:rsidR="00B951B0">
        <w:rPr>
          <w:sz w:val="28"/>
          <w:szCs w:val="28"/>
        </w:rPr>
        <w:t xml:space="preserve"> </w:t>
      </w:r>
      <w:r w:rsidR="00CE2E9A" w:rsidRPr="00B951B0">
        <w:rPr>
          <w:sz w:val="28"/>
          <w:szCs w:val="28"/>
        </w:rPr>
        <w:t>ще бъд</w:t>
      </w:r>
      <w:r w:rsidR="004354DF" w:rsidRPr="00B951B0">
        <w:rPr>
          <w:sz w:val="28"/>
          <w:szCs w:val="28"/>
        </w:rPr>
        <w:t>ат</w:t>
      </w:r>
      <w:r w:rsidR="00CE2E9A" w:rsidRPr="00B951B0">
        <w:rPr>
          <w:sz w:val="28"/>
          <w:szCs w:val="28"/>
        </w:rPr>
        <w:t xml:space="preserve"> обявен</w:t>
      </w:r>
      <w:r w:rsidR="004354DF" w:rsidRPr="00B951B0">
        <w:rPr>
          <w:sz w:val="28"/>
          <w:szCs w:val="28"/>
        </w:rPr>
        <w:t>и</w:t>
      </w:r>
      <w:r w:rsidR="00B951B0">
        <w:rPr>
          <w:sz w:val="28"/>
          <w:szCs w:val="28"/>
        </w:rPr>
        <w:t xml:space="preserve"> </w:t>
      </w:r>
      <w:r w:rsidR="00B824D1" w:rsidRPr="00B951B0">
        <w:rPr>
          <w:sz w:val="28"/>
          <w:szCs w:val="28"/>
        </w:rPr>
        <w:t xml:space="preserve">със статия, публикувана на </w:t>
      </w:r>
      <w:r w:rsidR="001F65B3" w:rsidRPr="00B951B0">
        <w:rPr>
          <w:sz w:val="28"/>
          <w:szCs w:val="28"/>
        </w:rPr>
        <w:t>31</w:t>
      </w:r>
      <w:r w:rsidR="00B824D1" w:rsidRPr="00B951B0">
        <w:rPr>
          <w:sz w:val="28"/>
          <w:szCs w:val="28"/>
        </w:rPr>
        <w:t>.0</w:t>
      </w:r>
      <w:r w:rsidR="001F65B3" w:rsidRPr="00B951B0">
        <w:rPr>
          <w:sz w:val="28"/>
          <w:szCs w:val="28"/>
        </w:rPr>
        <w:t>8</w:t>
      </w:r>
      <w:r w:rsidR="00B824D1" w:rsidRPr="00B951B0">
        <w:rPr>
          <w:sz w:val="28"/>
          <w:szCs w:val="28"/>
        </w:rPr>
        <w:t xml:space="preserve">.2020 г. на интернет страницата </w:t>
      </w:r>
      <w:hyperlink r:id="rId9" w:history="1">
        <w:r w:rsidR="00B824D1" w:rsidRPr="00B951B0">
          <w:rPr>
            <w:rStyle w:val="Hyperlink"/>
            <w:sz w:val="28"/>
            <w:szCs w:val="28"/>
          </w:rPr>
          <w:t>http://ladyzone.bg</w:t>
        </w:r>
      </w:hyperlink>
      <w:r w:rsidR="00CE2E9A" w:rsidRPr="00B951B0">
        <w:rPr>
          <w:sz w:val="28"/>
          <w:szCs w:val="28"/>
        </w:rPr>
        <w:t>.</w:t>
      </w:r>
    </w:p>
    <w:p w:rsidR="004577E9" w:rsidRPr="00B951B0" w:rsidRDefault="0049053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10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>Организатор</w:t>
      </w:r>
      <w:r w:rsidR="00C975B8">
        <w:rPr>
          <w:sz w:val="28"/>
          <w:szCs w:val="28"/>
        </w:rPr>
        <w:t>ите</w:t>
      </w:r>
      <w:r w:rsidR="004577E9" w:rsidRPr="00B951B0">
        <w:rPr>
          <w:sz w:val="28"/>
          <w:szCs w:val="28"/>
        </w:rPr>
        <w:t xml:space="preserve"> не отговаря</w:t>
      </w:r>
      <w:r w:rsidR="00C975B8">
        <w:rPr>
          <w:sz w:val="28"/>
          <w:szCs w:val="28"/>
        </w:rPr>
        <w:t>т</w:t>
      </w:r>
      <w:r w:rsidR="004577E9" w:rsidRPr="00B951B0">
        <w:rPr>
          <w:sz w:val="28"/>
          <w:szCs w:val="28"/>
        </w:rPr>
        <w:t>, в случай, че наградата не може да бъде предоставена и/или използвана поради невъзможност на печелившия участник, предоставяне на неточни лични данни, неспазване на настоящите правила,  или поради наличието на технически или други пречки, свързани с конкретния печеливш или причини, извън контрола на Организатор</w:t>
      </w:r>
      <w:r w:rsidR="00D73750" w:rsidRPr="00B951B0">
        <w:rPr>
          <w:sz w:val="28"/>
          <w:szCs w:val="28"/>
        </w:rPr>
        <w:t>ите</w:t>
      </w:r>
      <w:r w:rsidR="004577E9" w:rsidRPr="00B951B0">
        <w:rPr>
          <w:sz w:val="28"/>
          <w:szCs w:val="28"/>
        </w:rPr>
        <w:t>.</w:t>
      </w:r>
    </w:p>
    <w:p w:rsidR="004577E9" w:rsidRPr="00B951B0" w:rsidRDefault="00D27D84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 w:rsidR="0049053A" w:rsidRPr="00B951B0">
        <w:rPr>
          <w:b/>
          <w:sz w:val="28"/>
          <w:szCs w:val="28"/>
        </w:rPr>
        <w:t>1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>Наградите не могат да бъдат заменяна за парична или каквато и да е друга равностойност в продукти или услуги.</w:t>
      </w:r>
    </w:p>
    <w:p w:rsidR="00AA6C60" w:rsidRPr="00B951B0" w:rsidRDefault="007C671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proofErr w:type="spellStart"/>
      <w:r w:rsidR="004577E9" w:rsidRPr="00B951B0">
        <w:rPr>
          <w:sz w:val="28"/>
          <w:szCs w:val="28"/>
        </w:rPr>
        <w:t>Eдин</w:t>
      </w:r>
      <w:proofErr w:type="spellEnd"/>
      <w:r w:rsidR="004577E9" w:rsidRPr="00B951B0">
        <w:rPr>
          <w:sz w:val="28"/>
          <w:szCs w:val="28"/>
        </w:rPr>
        <w:t xml:space="preserve"> участник има право само на една награда. Ако участникът бъде изтеглен втори път като печеливш</w:t>
      </w:r>
      <w:r w:rsidR="00CE2E9A" w:rsidRPr="00B951B0">
        <w:rPr>
          <w:sz w:val="28"/>
          <w:szCs w:val="28"/>
        </w:rPr>
        <w:t xml:space="preserve"> за награда</w:t>
      </w:r>
      <w:r w:rsidR="004577E9" w:rsidRPr="00B951B0">
        <w:rPr>
          <w:sz w:val="28"/>
          <w:szCs w:val="28"/>
        </w:rPr>
        <w:t>, губи правото да получи втора награда.</w:t>
      </w:r>
    </w:p>
    <w:p w:rsidR="00CE2E9A" w:rsidRPr="00B951B0" w:rsidRDefault="007C671A" w:rsidP="00573934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573934" w:rsidRPr="00B951B0">
        <w:rPr>
          <w:b/>
          <w:sz w:val="28"/>
          <w:szCs w:val="28"/>
        </w:rPr>
        <w:t xml:space="preserve">. </w:t>
      </w:r>
      <w:r w:rsidR="00573934" w:rsidRPr="00B951B0">
        <w:rPr>
          <w:sz w:val="28"/>
          <w:szCs w:val="28"/>
        </w:rPr>
        <w:t>Н</w:t>
      </w:r>
      <w:r w:rsidR="00CE2E9A" w:rsidRPr="00B951B0">
        <w:rPr>
          <w:sz w:val="28"/>
          <w:szCs w:val="28"/>
        </w:rPr>
        <w:t>а</w:t>
      </w:r>
      <w:r w:rsidR="00573934" w:rsidRPr="00B951B0">
        <w:rPr>
          <w:sz w:val="28"/>
          <w:szCs w:val="28"/>
        </w:rPr>
        <w:t>градите на печелившите</w:t>
      </w:r>
      <w:r w:rsidR="00CE2E9A" w:rsidRPr="00B951B0">
        <w:rPr>
          <w:sz w:val="28"/>
          <w:szCs w:val="28"/>
        </w:rPr>
        <w:t xml:space="preserve"> участни</w:t>
      </w:r>
      <w:r w:rsidR="00573934" w:rsidRPr="00B951B0">
        <w:rPr>
          <w:sz w:val="28"/>
          <w:szCs w:val="28"/>
        </w:rPr>
        <w:t>ци</w:t>
      </w:r>
      <w:r w:rsidR="00CE2E9A" w:rsidRPr="00B951B0">
        <w:rPr>
          <w:sz w:val="28"/>
          <w:szCs w:val="28"/>
        </w:rPr>
        <w:t xml:space="preserve"> се изпраща</w:t>
      </w:r>
      <w:r w:rsidR="00573934" w:rsidRPr="00B951B0">
        <w:rPr>
          <w:sz w:val="28"/>
          <w:szCs w:val="28"/>
        </w:rPr>
        <w:t>т</w:t>
      </w:r>
      <w:r w:rsidR="00CE2E9A" w:rsidRPr="00B951B0">
        <w:rPr>
          <w:sz w:val="28"/>
          <w:szCs w:val="28"/>
        </w:rPr>
        <w:t xml:space="preserve"> или предоставя</w:t>
      </w:r>
      <w:r w:rsidR="00573934" w:rsidRPr="00B951B0">
        <w:rPr>
          <w:sz w:val="28"/>
          <w:szCs w:val="28"/>
        </w:rPr>
        <w:t>т</w:t>
      </w:r>
      <w:r w:rsidR="00CE2E9A" w:rsidRPr="00B951B0">
        <w:rPr>
          <w:sz w:val="28"/>
          <w:szCs w:val="28"/>
        </w:rPr>
        <w:t xml:space="preserve"> лично в офиса на </w:t>
      </w:r>
      <w:r w:rsidR="00F248EB" w:rsidRPr="00B951B0">
        <w:rPr>
          <w:sz w:val="28"/>
          <w:szCs w:val="28"/>
        </w:rPr>
        <w:t>„</w:t>
      </w:r>
      <w:proofErr w:type="spellStart"/>
      <w:r w:rsidR="001F65B3" w:rsidRPr="00B951B0">
        <w:rPr>
          <w:sz w:val="28"/>
          <w:szCs w:val="28"/>
        </w:rPr>
        <w:t>Трастена</w:t>
      </w:r>
      <w:proofErr w:type="spellEnd"/>
      <w:r w:rsidR="00F248EB" w:rsidRPr="00B951B0">
        <w:rPr>
          <w:sz w:val="28"/>
          <w:szCs w:val="28"/>
        </w:rPr>
        <w:t xml:space="preserve">“ ЕООД </w:t>
      </w:r>
      <w:r w:rsidR="00CE2E9A" w:rsidRPr="00B951B0">
        <w:rPr>
          <w:sz w:val="28"/>
          <w:szCs w:val="28"/>
        </w:rPr>
        <w:t xml:space="preserve">в рамките на 10 работни дни от датата на уговаряне на начина на получаването. Получаването на наградата става само срещу </w:t>
      </w:r>
      <w:r w:rsidR="00C53230" w:rsidRPr="00B951B0">
        <w:rPr>
          <w:sz w:val="28"/>
          <w:szCs w:val="28"/>
        </w:rPr>
        <w:t>легитимиранес</w:t>
      </w:r>
      <w:r w:rsidR="00CE2E9A" w:rsidRPr="00B951B0">
        <w:rPr>
          <w:sz w:val="28"/>
          <w:szCs w:val="28"/>
        </w:rPr>
        <w:t xml:space="preserve"> документ за самоличност пред служител на </w:t>
      </w:r>
      <w:r w:rsidR="00EE7C5E" w:rsidRPr="00B951B0">
        <w:rPr>
          <w:sz w:val="28"/>
          <w:szCs w:val="28"/>
        </w:rPr>
        <w:t>„</w:t>
      </w:r>
      <w:proofErr w:type="spellStart"/>
      <w:r w:rsidR="001F65B3" w:rsidRPr="00B951B0">
        <w:rPr>
          <w:sz w:val="28"/>
          <w:szCs w:val="28"/>
        </w:rPr>
        <w:t>Трастена</w:t>
      </w:r>
      <w:proofErr w:type="spellEnd"/>
      <w:r w:rsidR="001F65B3" w:rsidRPr="00B951B0">
        <w:rPr>
          <w:sz w:val="28"/>
          <w:szCs w:val="28"/>
        </w:rPr>
        <w:t xml:space="preserve">“ </w:t>
      </w:r>
      <w:r w:rsidR="00EE7C5E" w:rsidRPr="00B951B0">
        <w:rPr>
          <w:sz w:val="28"/>
          <w:szCs w:val="28"/>
        </w:rPr>
        <w:t xml:space="preserve">ООД </w:t>
      </w:r>
      <w:r w:rsidR="00CE2E9A" w:rsidRPr="00B951B0">
        <w:rPr>
          <w:sz w:val="28"/>
          <w:szCs w:val="28"/>
        </w:rPr>
        <w:t>или пред съответния куриер/ пощенски служител.</w:t>
      </w:r>
    </w:p>
    <w:p w:rsidR="00CE2E9A" w:rsidRPr="00B951B0" w:rsidRDefault="00573934" w:rsidP="005D4083">
      <w:pPr>
        <w:spacing w:line="258" w:lineRule="auto"/>
        <w:ind w:right="20"/>
        <w:jc w:val="both"/>
        <w:rPr>
          <w:rFonts w:eastAsia="Times New Roman"/>
          <w:sz w:val="28"/>
          <w:szCs w:val="28"/>
        </w:rPr>
      </w:pPr>
      <w:r w:rsidRPr="00B951B0">
        <w:rPr>
          <w:rFonts w:eastAsia="Times New Roman"/>
          <w:b/>
          <w:sz w:val="28"/>
          <w:szCs w:val="28"/>
        </w:rPr>
        <w:t>1</w:t>
      </w:r>
      <w:r w:rsidR="007C671A">
        <w:rPr>
          <w:rFonts w:eastAsia="Times New Roman"/>
          <w:b/>
          <w:sz w:val="28"/>
          <w:szCs w:val="28"/>
        </w:rPr>
        <w:t>4</w:t>
      </w:r>
      <w:r w:rsidRPr="00B951B0">
        <w:rPr>
          <w:rFonts w:eastAsia="Times New Roman"/>
          <w:b/>
          <w:sz w:val="28"/>
          <w:szCs w:val="28"/>
        </w:rPr>
        <w:t>.</w:t>
      </w:r>
      <w:r w:rsidR="00C975B8">
        <w:rPr>
          <w:rFonts w:eastAsia="Times New Roman"/>
          <w:b/>
          <w:sz w:val="28"/>
          <w:szCs w:val="28"/>
          <w:lang w:val="en-US"/>
        </w:rPr>
        <w:t xml:space="preserve"> </w:t>
      </w:r>
      <w:r w:rsidR="00CE2E9A" w:rsidRPr="00B951B0">
        <w:rPr>
          <w:rFonts w:eastAsia="Times New Roman"/>
          <w:sz w:val="28"/>
          <w:szCs w:val="28"/>
        </w:rPr>
        <w:t xml:space="preserve">Наградата могат да се предоставят само на участник, който има право да участва в </w:t>
      </w:r>
      <w:r w:rsidR="003F3EA7" w:rsidRPr="00B951B0">
        <w:rPr>
          <w:rFonts w:eastAsia="Times New Roman"/>
          <w:sz w:val="28"/>
          <w:szCs w:val="28"/>
        </w:rPr>
        <w:t>И</w:t>
      </w:r>
      <w:r w:rsidR="00CE2E9A" w:rsidRPr="00B951B0">
        <w:rPr>
          <w:rFonts w:eastAsia="Times New Roman"/>
          <w:sz w:val="28"/>
          <w:szCs w:val="28"/>
        </w:rPr>
        <w:t xml:space="preserve">грата, бил е обявен за печеливш по </w:t>
      </w:r>
      <w:r w:rsidR="00AA6C60" w:rsidRPr="00B951B0">
        <w:rPr>
          <w:rFonts w:eastAsia="Times New Roman"/>
          <w:sz w:val="28"/>
          <w:szCs w:val="28"/>
        </w:rPr>
        <w:t>Официалните условия и</w:t>
      </w:r>
      <w:r w:rsidR="00CE2E9A" w:rsidRPr="00B951B0">
        <w:rPr>
          <w:rFonts w:eastAsia="Times New Roman"/>
          <w:sz w:val="28"/>
          <w:szCs w:val="28"/>
        </w:rPr>
        <w:t xml:space="preserve">правила на </w:t>
      </w:r>
      <w:r w:rsidR="00AA6C60" w:rsidRPr="00B951B0">
        <w:rPr>
          <w:rFonts w:eastAsia="Times New Roman"/>
          <w:sz w:val="28"/>
          <w:szCs w:val="28"/>
        </w:rPr>
        <w:t>И</w:t>
      </w:r>
      <w:r w:rsidR="00CE2E9A" w:rsidRPr="00B951B0">
        <w:rPr>
          <w:rFonts w:eastAsia="Times New Roman"/>
          <w:sz w:val="28"/>
          <w:szCs w:val="28"/>
        </w:rPr>
        <w:t xml:space="preserve">грата и </w:t>
      </w:r>
      <w:r w:rsidR="00C53230" w:rsidRPr="00B951B0">
        <w:rPr>
          <w:rFonts w:eastAsia="Times New Roman"/>
          <w:sz w:val="28"/>
          <w:szCs w:val="28"/>
        </w:rPr>
        <w:t>се е</w:t>
      </w:r>
      <w:r w:rsidR="00CE2E9A" w:rsidRPr="00B951B0">
        <w:rPr>
          <w:rFonts w:eastAsia="Times New Roman"/>
          <w:sz w:val="28"/>
          <w:szCs w:val="28"/>
        </w:rPr>
        <w:t xml:space="preserve"> легитим</w:t>
      </w:r>
      <w:r w:rsidR="00C53230" w:rsidRPr="00B951B0">
        <w:rPr>
          <w:rFonts w:eastAsia="Times New Roman"/>
          <w:sz w:val="28"/>
          <w:szCs w:val="28"/>
        </w:rPr>
        <w:t>ирал с</w:t>
      </w:r>
      <w:r w:rsidR="00CE2E9A" w:rsidRPr="00B951B0">
        <w:rPr>
          <w:rFonts w:eastAsia="Times New Roman"/>
          <w:sz w:val="28"/>
          <w:szCs w:val="28"/>
        </w:rPr>
        <w:t xml:space="preserve"> валиден документ за самоличност (паспорт, лична карта) при получаване на наградата.</w:t>
      </w:r>
    </w:p>
    <w:p w:rsidR="00767D6F" w:rsidRDefault="00767D6F" w:rsidP="004577E9">
      <w:pPr>
        <w:jc w:val="both"/>
        <w:rPr>
          <w:b/>
          <w:sz w:val="28"/>
          <w:szCs w:val="28"/>
        </w:rPr>
      </w:pPr>
    </w:p>
    <w:p w:rsidR="00767D6F" w:rsidRDefault="00767D6F" w:rsidP="004577E9">
      <w:pPr>
        <w:jc w:val="both"/>
        <w:rPr>
          <w:b/>
          <w:sz w:val="28"/>
          <w:szCs w:val="28"/>
        </w:rPr>
      </w:pPr>
    </w:p>
    <w:p w:rsidR="00767D6F" w:rsidRDefault="00767D6F" w:rsidP="004577E9">
      <w:pPr>
        <w:jc w:val="both"/>
        <w:rPr>
          <w:b/>
          <w:sz w:val="28"/>
          <w:szCs w:val="28"/>
        </w:rPr>
      </w:pPr>
    </w:p>
    <w:p w:rsidR="004577E9" w:rsidRPr="00B951B0" w:rsidRDefault="004577E9" w:rsidP="004577E9">
      <w:pPr>
        <w:jc w:val="both"/>
        <w:rPr>
          <w:b/>
          <w:sz w:val="28"/>
          <w:szCs w:val="28"/>
        </w:rPr>
      </w:pPr>
      <w:r w:rsidRPr="00B951B0">
        <w:rPr>
          <w:b/>
          <w:sz w:val="28"/>
          <w:szCs w:val="28"/>
        </w:rPr>
        <w:lastRenderedPageBreak/>
        <w:t>VI. Други условия</w:t>
      </w:r>
    </w:p>
    <w:p w:rsidR="00123065" w:rsidRPr="00B951B0" w:rsidRDefault="007C671A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3375D6" w:rsidRPr="00B951B0">
        <w:rPr>
          <w:sz w:val="28"/>
          <w:szCs w:val="28"/>
        </w:rPr>
        <w:t xml:space="preserve">С участието си в Играта, участникът се съгласява личните му данни, предоставяни от него във връзка с участието му в Играта съгласно настоящите правила, да бъдат обработвани от </w:t>
      </w:r>
      <w:r w:rsidR="00AF7553" w:rsidRPr="00AF7553">
        <w:rPr>
          <w:sz w:val="28"/>
          <w:szCs w:val="28"/>
        </w:rPr>
        <w:t>„БТВ Медиа Груп” EАД</w:t>
      </w:r>
      <w:r w:rsidR="003375D6" w:rsidRPr="00B951B0">
        <w:rPr>
          <w:sz w:val="28"/>
          <w:szCs w:val="28"/>
        </w:rPr>
        <w:t xml:space="preserve">, в качеството му на администратор на лични данни, за целите на участието на съответното лице в Играта и с оглед предоставянето и използването на наградата от печелившия участник. С участието си в Играта, печелившият участник се съгласява предоставените от него лични данни да бъдат предоставени </w:t>
      </w:r>
      <w:r w:rsidR="0089500C" w:rsidRPr="00B951B0">
        <w:rPr>
          <w:sz w:val="28"/>
          <w:szCs w:val="28"/>
        </w:rPr>
        <w:t xml:space="preserve">от </w:t>
      </w:r>
      <w:r w:rsidR="00AF7553" w:rsidRPr="00AF7553">
        <w:rPr>
          <w:sz w:val="28"/>
          <w:szCs w:val="28"/>
        </w:rPr>
        <w:t>„БТВ Медиа Груп” EАД</w:t>
      </w:r>
      <w:r w:rsidR="0089500C" w:rsidRPr="00B951B0">
        <w:rPr>
          <w:sz w:val="28"/>
          <w:szCs w:val="28"/>
        </w:rPr>
        <w:t xml:space="preserve"> на „</w:t>
      </w:r>
      <w:proofErr w:type="spellStart"/>
      <w:r w:rsidR="00015608" w:rsidRPr="00B951B0">
        <w:rPr>
          <w:sz w:val="28"/>
          <w:szCs w:val="28"/>
        </w:rPr>
        <w:t>Трастена</w:t>
      </w:r>
      <w:proofErr w:type="spellEnd"/>
      <w:r w:rsidR="00015608" w:rsidRPr="00B951B0">
        <w:rPr>
          <w:sz w:val="28"/>
          <w:szCs w:val="28"/>
        </w:rPr>
        <w:t xml:space="preserve">“ </w:t>
      </w:r>
      <w:r w:rsidR="0089500C" w:rsidRPr="00B951B0">
        <w:rPr>
          <w:sz w:val="28"/>
          <w:szCs w:val="28"/>
        </w:rPr>
        <w:t xml:space="preserve">ООД </w:t>
      </w:r>
      <w:r w:rsidR="003375D6" w:rsidRPr="00B951B0">
        <w:rPr>
          <w:sz w:val="28"/>
          <w:szCs w:val="28"/>
        </w:rPr>
        <w:t>с оглед получаване на наградата.</w:t>
      </w:r>
    </w:p>
    <w:p w:rsidR="004577E9" w:rsidRPr="00B951B0" w:rsidRDefault="00573934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 w:rsidR="007C671A">
        <w:rPr>
          <w:b/>
          <w:sz w:val="28"/>
          <w:szCs w:val="28"/>
        </w:rPr>
        <w:t>6</w:t>
      </w:r>
      <w:r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 xml:space="preserve">С участието си в Играта чрез </w:t>
      </w:r>
      <w:r w:rsidR="00CE2E9A" w:rsidRPr="00B951B0">
        <w:rPr>
          <w:sz w:val="28"/>
          <w:szCs w:val="28"/>
        </w:rPr>
        <w:t xml:space="preserve">регистрация на </w:t>
      </w:r>
      <w:r w:rsidR="00AA6C60" w:rsidRPr="00B951B0">
        <w:rPr>
          <w:sz w:val="28"/>
          <w:szCs w:val="28"/>
        </w:rPr>
        <w:t>интернет</w:t>
      </w:r>
      <w:r w:rsidR="00CE2E9A" w:rsidRPr="00B951B0">
        <w:rPr>
          <w:sz w:val="28"/>
          <w:szCs w:val="28"/>
        </w:rPr>
        <w:t>страницата http://ladyzone.bg/</w:t>
      </w:r>
      <w:r w:rsidR="004577E9" w:rsidRPr="00B951B0">
        <w:rPr>
          <w:sz w:val="28"/>
          <w:szCs w:val="28"/>
        </w:rPr>
        <w:t xml:space="preserve">, се приема че участниците са запознати, приемат и се задължават да спазват условията на настоящите правила. </w:t>
      </w:r>
    </w:p>
    <w:p w:rsidR="004577E9" w:rsidRPr="00B951B0" w:rsidRDefault="00573934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 w:rsidR="007C671A">
        <w:rPr>
          <w:b/>
          <w:sz w:val="28"/>
          <w:szCs w:val="28"/>
        </w:rPr>
        <w:t>7</w:t>
      </w:r>
      <w:r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9053A" w:rsidRPr="00B951B0">
        <w:rPr>
          <w:sz w:val="28"/>
          <w:szCs w:val="28"/>
        </w:rPr>
        <w:t>Право на участие в Играта нямат служители на Организаторите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:rsidR="004F4790" w:rsidRPr="00B951B0" w:rsidRDefault="003375D6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1</w:t>
      </w:r>
      <w:r w:rsidR="007C671A">
        <w:rPr>
          <w:b/>
          <w:sz w:val="28"/>
          <w:szCs w:val="28"/>
        </w:rPr>
        <w:t>8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F4790" w:rsidRPr="00B951B0">
        <w:rPr>
          <w:sz w:val="28"/>
          <w:szCs w:val="28"/>
        </w:rPr>
        <w:t>Организатор</w:t>
      </w:r>
      <w:r w:rsidR="00AF7553">
        <w:rPr>
          <w:sz w:val="28"/>
          <w:szCs w:val="28"/>
        </w:rPr>
        <w:t>ите</w:t>
      </w:r>
      <w:r w:rsidR="004F4790" w:rsidRPr="00B951B0">
        <w:rPr>
          <w:sz w:val="28"/>
          <w:szCs w:val="28"/>
        </w:rPr>
        <w:t xml:space="preserve"> не нос</w:t>
      </w:r>
      <w:r w:rsidR="00AF7553">
        <w:rPr>
          <w:sz w:val="28"/>
          <w:szCs w:val="28"/>
        </w:rPr>
        <w:t>ят</w:t>
      </w:r>
      <w:r w:rsidR="004F4790" w:rsidRPr="00B951B0">
        <w:rPr>
          <w:sz w:val="28"/>
          <w:szCs w:val="28"/>
        </w:rPr>
        <w:t xml:space="preserve"> отговорност за регистрации, съдържащи непълна, невярна или подвеждаща информация, както и за регистрации, направени от лица, които нямат право да участват в конкурса.</w:t>
      </w:r>
    </w:p>
    <w:p w:rsidR="004F4790" w:rsidRPr="00B951B0" w:rsidRDefault="007C671A" w:rsidP="00457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F4790" w:rsidRPr="00B951B0">
        <w:rPr>
          <w:sz w:val="28"/>
          <w:szCs w:val="28"/>
        </w:rPr>
        <w:t>Организатор</w:t>
      </w:r>
      <w:r w:rsidR="00AF7553">
        <w:rPr>
          <w:sz w:val="28"/>
          <w:szCs w:val="28"/>
        </w:rPr>
        <w:t>ите</w:t>
      </w:r>
      <w:r w:rsidR="004F4790" w:rsidRPr="00B951B0">
        <w:rPr>
          <w:sz w:val="28"/>
          <w:szCs w:val="28"/>
        </w:rPr>
        <w:t xml:space="preserve"> не нос</w:t>
      </w:r>
      <w:r w:rsidR="00AF7553">
        <w:rPr>
          <w:sz w:val="28"/>
          <w:szCs w:val="28"/>
        </w:rPr>
        <w:t>ят</w:t>
      </w:r>
      <w:r w:rsidR="004F4790" w:rsidRPr="00B951B0">
        <w:rPr>
          <w:sz w:val="28"/>
          <w:szCs w:val="28"/>
        </w:rPr>
        <w:t xml:space="preserve"> отговорност спрямо печеливш участник, предоставил невалиден </w:t>
      </w:r>
      <w:r w:rsidR="00AA6C60" w:rsidRPr="00B951B0">
        <w:rPr>
          <w:sz w:val="28"/>
          <w:szCs w:val="28"/>
        </w:rPr>
        <w:t>телефонен номер</w:t>
      </w:r>
      <w:r w:rsidR="004F4790" w:rsidRPr="00B951B0">
        <w:rPr>
          <w:sz w:val="28"/>
          <w:szCs w:val="28"/>
        </w:rPr>
        <w:t xml:space="preserve"> за контакт или неверен, непълен или неточен адрес за доставка на наградата. Организатор</w:t>
      </w:r>
      <w:r w:rsidR="00AF7553">
        <w:rPr>
          <w:sz w:val="28"/>
          <w:szCs w:val="28"/>
        </w:rPr>
        <w:t>ите</w:t>
      </w:r>
      <w:r w:rsidR="004F4790" w:rsidRPr="00B951B0">
        <w:rPr>
          <w:sz w:val="28"/>
          <w:szCs w:val="28"/>
        </w:rPr>
        <w:t xml:space="preserve"> не нос</w:t>
      </w:r>
      <w:r w:rsidR="00AF7553">
        <w:rPr>
          <w:sz w:val="28"/>
          <w:szCs w:val="28"/>
        </w:rPr>
        <w:t>ят</w:t>
      </w:r>
      <w:r w:rsidR="004F4790" w:rsidRPr="00B951B0">
        <w:rPr>
          <w:sz w:val="28"/>
          <w:szCs w:val="28"/>
        </w:rPr>
        <w:t xml:space="preserve"> отговорност при възникване на форсмажорни обстоятелства, които възпрепятстват реализацията на съответната награда.</w:t>
      </w:r>
    </w:p>
    <w:p w:rsidR="004F4790" w:rsidRPr="00B951B0" w:rsidRDefault="00767D6F" w:rsidP="005D4083">
      <w:pPr>
        <w:spacing w:line="25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</w:t>
      </w:r>
      <w:r w:rsidR="00573934" w:rsidRPr="00B951B0">
        <w:rPr>
          <w:rFonts w:eastAsia="Times New Roman"/>
          <w:b/>
          <w:sz w:val="28"/>
          <w:szCs w:val="28"/>
        </w:rPr>
        <w:t>.</w:t>
      </w:r>
      <w:r w:rsidR="00C975B8">
        <w:rPr>
          <w:rFonts w:eastAsia="Times New Roman"/>
          <w:b/>
          <w:sz w:val="28"/>
          <w:szCs w:val="28"/>
          <w:lang w:val="en-US"/>
        </w:rPr>
        <w:t xml:space="preserve"> </w:t>
      </w:r>
      <w:r w:rsidR="004F4790" w:rsidRPr="00B951B0">
        <w:rPr>
          <w:rFonts w:eastAsia="Times New Roman"/>
          <w:sz w:val="28"/>
          <w:szCs w:val="28"/>
        </w:rPr>
        <w:t>Организатор</w:t>
      </w:r>
      <w:r w:rsidR="00AF7553">
        <w:rPr>
          <w:rFonts w:eastAsia="Times New Roman"/>
          <w:sz w:val="28"/>
          <w:szCs w:val="28"/>
        </w:rPr>
        <w:t>ите</w:t>
      </w:r>
      <w:r w:rsidR="004F4790" w:rsidRPr="00B951B0">
        <w:rPr>
          <w:rFonts w:eastAsia="Times New Roman"/>
          <w:sz w:val="28"/>
          <w:szCs w:val="28"/>
        </w:rPr>
        <w:t xml:space="preserve"> на </w:t>
      </w:r>
      <w:r w:rsidR="003F3EA7" w:rsidRPr="00B951B0">
        <w:rPr>
          <w:rFonts w:eastAsia="Times New Roman"/>
          <w:sz w:val="28"/>
          <w:szCs w:val="28"/>
        </w:rPr>
        <w:t>И</w:t>
      </w:r>
      <w:r w:rsidR="004F4790" w:rsidRPr="00B951B0">
        <w:rPr>
          <w:rFonts w:eastAsia="Times New Roman"/>
          <w:sz w:val="28"/>
          <w:szCs w:val="28"/>
        </w:rPr>
        <w:t>грата има</w:t>
      </w:r>
      <w:r w:rsidR="00AF7553">
        <w:rPr>
          <w:rFonts w:eastAsia="Times New Roman"/>
          <w:sz w:val="28"/>
          <w:szCs w:val="28"/>
        </w:rPr>
        <w:t>т</w:t>
      </w:r>
      <w:r w:rsidR="004F4790" w:rsidRPr="00B951B0">
        <w:rPr>
          <w:rFonts w:eastAsia="Times New Roman"/>
          <w:sz w:val="28"/>
          <w:szCs w:val="28"/>
        </w:rPr>
        <w:t xml:space="preserve"> право по своя преценка да прекрат</w:t>
      </w:r>
      <w:r w:rsidR="00AA6C60" w:rsidRPr="00B951B0">
        <w:rPr>
          <w:rFonts w:eastAsia="Times New Roman"/>
          <w:sz w:val="28"/>
          <w:szCs w:val="28"/>
        </w:rPr>
        <w:t>ят</w:t>
      </w:r>
      <w:r w:rsidR="00AF7553">
        <w:rPr>
          <w:rFonts w:eastAsia="Times New Roman"/>
          <w:sz w:val="28"/>
          <w:szCs w:val="28"/>
        </w:rPr>
        <w:t xml:space="preserve"> </w:t>
      </w:r>
      <w:r w:rsidR="00AA6C60" w:rsidRPr="00B951B0">
        <w:rPr>
          <w:rFonts w:eastAsia="Times New Roman"/>
          <w:sz w:val="28"/>
          <w:szCs w:val="28"/>
        </w:rPr>
        <w:t>И</w:t>
      </w:r>
      <w:r w:rsidR="004F4790" w:rsidRPr="00B951B0">
        <w:rPr>
          <w:rFonts w:eastAsia="Times New Roman"/>
          <w:sz w:val="28"/>
          <w:szCs w:val="28"/>
        </w:rPr>
        <w:t xml:space="preserve">грата по всяко време, в случай че настъпят съществени злоупотреби, нарушаване на </w:t>
      </w:r>
      <w:r w:rsidR="00AA6C60" w:rsidRPr="00B951B0">
        <w:rPr>
          <w:rFonts w:eastAsia="Times New Roman"/>
          <w:sz w:val="28"/>
          <w:szCs w:val="28"/>
        </w:rPr>
        <w:t>настоящите Общи условия и</w:t>
      </w:r>
      <w:r w:rsidR="00B951B0">
        <w:rPr>
          <w:rFonts w:eastAsia="Times New Roman"/>
          <w:sz w:val="28"/>
          <w:szCs w:val="28"/>
        </w:rPr>
        <w:t xml:space="preserve"> </w:t>
      </w:r>
      <w:r w:rsidR="004F4790" w:rsidRPr="00B951B0">
        <w:rPr>
          <w:rFonts w:eastAsia="Times New Roman"/>
          <w:sz w:val="28"/>
          <w:szCs w:val="28"/>
        </w:rPr>
        <w:t>правила или форсмажорни обстоятелства.</w:t>
      </w:r>
      <w:r w:rsidR="00B951B0">
        <w:rPr>
          <w:rFonts w:eastAsia="Times New Roman"/>
          <w:sz w:val="28"/>
          <w:szCs w:val="28"/>
        </w:rPr>
        <w:t xml:space="preserve"> </w:t>
      </w:r>
      <w:r w:rsidR="000D654C" w:rsidRPr="00B951B0">
        <w:rPr>
          <w:rFonts w:eastAsia="Times New Roman"/>
          <w:sz w:val="28"/>
          <w:szCs w:val="28"/>
        </w:rPr>
        <w:t>В тези случаи на участниците не се дължи компенсация и не се предоставят награди.</w:t>
      </w:r>
    </w:p>
    <w:p w:rsidR="00015608" w:rsidRPr="00B951B0" w:rsidRDefault="00767D6F" w:rsidP="004577E9">
      <w:pPr>
        <w:jc w:val="both"/>
        <w:rPr>
          <w:sz w:val="28"/>
          <w:szCs w:val="28"/>
        </w:rPr>
      </w:pPr>
      <w:r w:rsidRPr="00B951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73934" w:rsidRPr="00B951B0">
        <w:rPr>
          <w:b/>
          <w:sz w:val="28"/>
          <w:szCs w:val="28"/>
        </w:rPr>
        <w:t>.</w:t>
      </w:r>
      <w:r w:rsidR="00C975B8">
        <w:rPr>
          <w:b/>
          <w:sz w:val="28"/>
          <w:szCs w:val="28"/>
          <w:lang w:val="en-US"/>
        </w:rPr>
        <w:t xml:space="preserve"> </w:t>
      </w:r>
      <w:r w:rsidR="004577E9" w:rsidRPr="00B951B0">
        <w:rPr>
          <w:sz w:val="28"/>
          <w:szCs w:val="28"/>
        </w:rPr>
        <w:t xml:space="preserve">Настоящите правила се </w:t>
      </w:r>
      <w:r w:rsidR="004577E9" w:rsidRPr="005B5FAA">
        <w:rPr>
          <w:sz w:val="28"/>
          <w:szCs w:val="28"/>
        </w:rPr>
        <w:t xml:space="preserve">публикуват на </w:t>
      </w:r>
      <w:r w:rsidR="00CE2E9A" w:rsidRPr="005B5FAA">
        <w:rPr>
          <w:sz w:val="28"/>
          <w:szCs w:val="28"/>
        </w:rPr>
        <w:t>http://ladyzone.bg/lady</w:t>
      </w:r>
      <w:r w:rsidR="004577E9" w:rsidRPr="00B951B0">
        <w:rPr>
          <w:sz w:val="28"/>
          <w:szCs w:val="28"/>
        </w:rPr>
        <w:t xml:space="preserve">, като </w:t>
      </w:r>
      <w:r w:rsidR="00D73750" w:rsidRPr="00B951B0">
        <w:rPr>
          <w:sz w:val="28"/>
          <w:szCs w:val="28"/>
        </w:rPr>
        <w:t>Организатор</w:t>
      </w:r>
      <w:r w:rsidR="00AF7553">
        <w:rPr>
          <w:sz w:val="28"/>
          <w:szCs w:val="28"/>
        </w:rPr>
        <w:t>ите</w:t>
      </w:r>
      <w:r w:rsidR="004577E9" w:rsidRPr="00B951B0">
        <w:rPr>
          <w:sz w:val="28"/>
          <w:szCs w:val="28"/>
        </w:rPr>
        <w:t xml:space="preserve"> си запазва</w:t>
      </w:r>
      <w:r w:rsidR="00D73750" w:rsidRPr="00B951B0">
        <w:rPr>
          <w:sz w:val="28"/>
          <w:szCs w:val="28"/>
        </w:rPr>
        <w:t>т</w:t>
      </w:r>
      <w:r w:rsidR="004577E9" w:rsidRPr="00B951B0">
        <w:rPr>
          <w:sz w:val="28"/>
          <w:szCs w:val="28"/>
        </w:rPr>
        <w:t xml:space="preserve"> правото да променя</w:t>
      </w:r>
      <w:r w:rsidR="00D73750" w:rsidRPr="00B951B0">
        <w:rPr>
          <w:sz w:val="28"/>
          <w:szCs w:val="28"/>
        </w:rPr>
        <w:t>т</w:t>
      </w:r>
      <w:r w:rsidR="004577E9" w:rsidRPr="00B951B0">
        <w:rPr>
          <w:sz w:val="28"/>
          <w:szCs w:val="28"/>
        </w:rPr>
        <w:t xml:space="preserve"> правилата, наградите, датите на началото и края на Играта. Промените влизат в сила от публикуването им на сайта </w:t>
      </w:r>
      <w:hyperlink r:id="rId10" w:history="1">
        <w:r w:rsidR="00015608" w:rsidRPr="00B951B0">
          <w:rPr>
            <w:rStyle w:val="Hyperlink"/>
            <w:sz w:val="28"/>
            <w:szCs w:val="28"/>
          </w:rPr>
          <w:t>http://ladyzone.bg/</w:t>
        </w:r>
      </w:hyperlink>
    </w:p>
    <w:p w:rsidR="003667C3" w:rsidRPr="00B951B0" w:rsidRDefault="003667C3" w:rsidP="004577E9">
      <w:pPr>
        <w:jc w:val="both"/>
        <w:rPr>
          <w:sz w:val="28"/>
          <w:szCs w:val="28"/>
        </w:rPr>
      </w:pPr>
    </w:p>
    <w:sectPr w:rsidR="003667C3" w:rsidRPr="00B951B0" w:rsidSect="00BC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D13"/>
    <w:multiLevelType w:val="hybridMultilevel"/>
    <w:tmpl w:val="A8CACA86"/>
    <w:lvl w:ilvl="0" w:tplc="931AB7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0DF4"/>
    <w:multiLevelType w:val="hybridMultilevel"/>
    <w:tmpl w:val="5EF8E6AA"/>
    <w:lvl w:ilvl="0" w:tplc="7FE4B5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gana Stamenova">
    <w15:presenceInfo w15:providerId="AD" w15:userId="S-1-5-21-789336058-179605362-725345543-10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9"/>
    <w:rsid w:val="00015608"/>
    <w:rsid w:val="00057FBE"/>
    <w:rsid w:val="00071031"/>
    <w:rsid w:val="000A1260"/>
    <w:rsid w:val="000D5D0F"/>
    <w:rsid w:val="000D654C"/>
    <w:rsid w:val="00123065"/>
    <w:rsid w:val="00143206"/>
    <w:rsid w:val="0015008A"/>
    <w:rsid w:val="00154413"/>
    <w:rsid w:val="001D373F"/>
    <w:rsid w:val="001E0F11"/>
    <w:rsid w:val="001F65B3"/>
    <w:rsid w:val="001F7E9D"/>
    <w:rsid w:val="0025281F"/>
    <w:rsid w:val="002620EA"/>
    <w:rsid w:val="00291A1F"/>
    <w:rsid w:val="002D49E5"/>
    <w:rsid w:val="002F25C1"/>
    <w:rsid w:val="0032221C"/>
    <w:rsid w:val="003375D6"/>
    <w:rsid w:val="00340777"/>
    <w:rsid w:val="00345195"/>
    <w:rsid w:val="0036063A"/>
    <w:rsid w:val="003667C3"/>
    <w:rsid w:val="003F3EA7"/>
    <w:rsid w:val="003F66B2"/>
    <w:rsid w:val="004354DF"/>
    <w:rsid w:val="00443EA9"/>
    <w:rsid w:val="004577E9"/>
    <w:rsid w:val="004819B0"/>
    <w:rsid w:val="00484377"/>
    <w:rsid w:val="0049053A"/>
    <w:rsid w:val="004F4790"/>
    <w:rsid w:val="00507FE0"/>
    <w:rsid w:val="00515B33"/>
    <w:rsid w:val="005370D8"/>
    <w:rsid w:val="00573934"/>
    <w:rsid w:val="005B5FAA"/>
    <w:rsid w:val="005D4083"/>
    <w:rsid w:val="005E4FC1"/>
    <w:rsid w:val="00683A94"/>
    <w:rsid w:val="00691006"/>
    <w:rsid w:val="006D0E37"/>
    <w:rsid w:val="006E45A6"/>
    <w:rsid w:val="006E4E0B"/>
    <w:rsid w:val="00755284"/>
    <w:rsid w:val="00767D6F"/>
    <w:rsid w:val="00786E9A"/>
    <w:rsid w:val="007A50CB"/>
    <w:rsid w:val="007C671A"/>
    <w:rsid w:val="00821D5C"/>
    <w:rsid w:val="008479A6"/>
    <w:rsid w:val="0086574E"/>
    <w:rsid w:val="0089500C"/>
    <w:rsid w:val="008A59AE"/>
    <w:rsid w:val="008A5B51"/>
    <w:rsid w:val="00945F5A"/>
    <w:rsid w:val="00964CEE"/>
    <w:rsid w:val="00975284"/>
    <w:rsid w:val="009B6F2E"/>
    <w:rsid w:val="00AA6C60"/>
    <w:rsid w:val="00AF7553"/>
    <w:rsid w:val="00B124A5"/>
    <w:rsid w:val="00B272C8"/>
    <w:rsid w:val="00B824D1"/>
    <w:rsid w:val="00B951B0"/>
    <w:rsid w:val="00BC2856"/>
    <w:rsid w:val="00BF26D8"/>
    <w:rsid w:val="00BF3B13"/>
    <w:rsid w:val="00C3391C"/>
    <w:rsid w:val="00C4355B"/>
    <w:rsid w:val="00C53230"/>
    <w:rsid w:val="00C61A81"/>
    <w:rsid w:val="00C975B8"/>
    <w:rsid w:val="00CA568C"/>
    <w:rsid w:val="00CE2E9A"/>
    <w:rsid w:val="00D260AD"/>
    <w:rsid w:val="00D27D84"/>
    <w:rsid w:val="00D73750"/>
    <w:rsid w:val="00DC2F67"/>
    <w:rsid w:val="00DD4FE8"/>
    <w:rsid w:val="00E016BE"/>
    <w:rsid w:val="00EB3203"/>
    <w:rsid w:val="00EE7167"/>
    <w:rsid w:val="00EE7C5E"/>
    <w:rsid w:val="00F248EB"/>
    <w:rsid w:val="00F74170"/>
    <w:rsid w:val="00FB5ECD"/>
    <w:rsid w:val="00FE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E9A"/>
  </w:style>
  <w:style w:type="character" w:customStyle="1" w:styleId="DateChar">
    <w:name w:val="Date Char"/>
    <w:basedOn w:val="DefaultParagraphFont"/>
    <w:link w:val="Date"/>
    <w:uiPriority w:val="99"/>
    <w:semiHidden/>
    <w:rsid w:val="00786E9A"/>
  </w:style>
  <w:style w:type="paragraph" w:styleId="ListParagraph">
    <w:name w:val="List Paragraph"/>
    <w:basedOn w:val="Normal"/>
    <w:uiPriority w:val="34"/>
    <w:qFormat/>
    <w:rsid w:val="00340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E9A"/>
  </w:style>
  <w:style w:type="character" w:customStyle="1" w:styleId="DateChar">
    <w:name w:val="Date Char"/>
    <w:basedOn w:val="DefaultParagraphFont"/>
    <w:link w:val="Date"/>
    <w:uiPriority w:val="99"/>
    <w:semiHidden/>
    <w:rsid w:val="00786E9A"/>
  </w:style>
  <w:style w:type="paragraph" w:styleId="ListParagraph">
    <w:name w:val="List Paragraph"/>
    <w:basedOn w:val="Normal"/>
    <w:uiPriority w:val="34"/>
    <w:qFormat/>
    <w:rsid w:val="00340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zone.b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ladyzone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adyzone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dyzon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EED4-C4F7-4DFD-8E55-D7DD22E3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bTV Media Group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Stanislav Guenev</cp:lastModifiedBy>
  <cp:revision>5</cp:revision>
  <cp:lastPrinted>2019-02-15T13:37:00Z</cp:lastPrinted>
  <dcterms:created xsi:type="dcterms:W3CDTF">2020-08-13T10:53:00Z</dcterms:created>
  <dcterms:modified xsi:type="dcterms:W3CDTF">2020-08-14T10:35:00Z</dcterms:modified>
</cp:coreProperties>
</file>